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E4E" w:rsidRPr="00F806B8" w:rsidRDefault="00C57E4E" w:rsidP="00C57E4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806B8">
        <w:rPr>
          <w:rFonts w:ascii="Times New Roman" w:hAnsi="Times New Roman" w:cs="Times New Roman"/>
          <w:sz w:val="24"/>
          <w:szCs w:val="24"/>
        </w:rPr>
        <w:t>Утверждаю:____________М.Я</w:t>
      </w:r>
      <w:proofErr w:type="spellEnd"/>
      <w:r w:rsidRPr="00F806B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06B8">
        <w:rPr>
          <w:rFonts w:ascii="Times New Roman" w:hAnsi="Times New Roman" w:cs="Times New Roman"/>
          <w:sz w:val="24"/>
          <w:szCs w:val="24"/>
        </w:rPr>
        <w:t>Ирейкин</w:t>
      </w:r>
      <w:proofErr w:type="spellEnd"/>
      <w:r w:rsidRPr="00F806B8">
        <w:rPr>
          <w:rFonts w:ascii="Times New Roman" w:hAnsi="Times New Roman" w:cs="Times New Roman"/>
          <w:sz w:val="24"/>
          <w:szCs w:val="24"/>
        </w:rPr>
        <w:t>_</w:t>
      </w:r>
    </w:p>
    <w:p w:rsidR="00C57E4E" w:rsidRPr="00F806B8" w:rsidRDefault="00C57E4E" w:rsidP="00C57E4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806B8">
        <w:rPr>
          <w:rFonts w:ascii="Times New Roman" w:hAnsi="Times New Roman" w:cs="Times New Roman"/>
          <w:sz w:val="24"/>
          <w:szCs w:val="24"/>
        </w:rPr>
        <w:t>директор ОГБУ  "Первомайский ПНИ"</w:t>
      </w:r>
    </w:p>
    <w:p w:rsidR="00C57E4E" w:rsidRPr="00F806B8" w:rsidRDefault="00902B5D" w:rsidP="00C57E4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"_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C57E4E">
        <w:rPr>
          <w:rFonts w:ascii="Times New Roman" w:hAnsi="Times New Roman" w:cs="Times New Roman"/>
          <w:sz w:val="24"/>
          <w:szCs w:val="24"/>
        </w:rPr>
        <w:t xml:space="preserve">_" </w:t>
      </w:r>
      <w:r w:rsidR="00C57E4E" w:rsidRPr="007B06E1">
        <w:rPr>
          <w:rFonts w:ascii="Times New Roman" w:hAnsi="Times New Roman" w:cs="Times New Roman"/>
          <w:sz w:val="24"/>
          <w:szCs w:val="24"/>
        </w:rPr>
        <w:t>апрел</w:t>
      </w:r>
      <w:r w:rsidR="00C57E4E">
        <w:rPr>
          <w:rFonts w:ascii="Times New Roman" w:hAnsi="Times New Roman" w:cs="Times New Roman"/>
          <w:sz w:val="24"/>
          <w:szCs w:val="24"/>
        </w:rPr>
        <w:t>я 2019 года</w:t>
      </w:r>
    </w:p>
    <w:p w:rsidR="00C57E4E" w:rsidRDefault="00C57E4E" w:rsidP="00C57E4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57E4E" w:rsidRDefault="00C57E4E" w:rsidP="00C57E4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37E95" w:rsidRPr="0034652C" w:rsidRDefault="00C57E4E" w:rsidP="00C57E4E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4652C">
        <w:rPr>
          <w:rFonts w:ascii="Times New Roman" w:hAnsi="Times New Roman" w:cs="Times New Roman"/>
          <w:sz w:val="26"/>
          <w:szCs w:val="26"/>
        </w:rPr>
        <w:t>План</w:t>
      </w:r>
    </w:p>
    <w:p w:rsidR="00C57E4E" w:rsidRPr="0034652C" w:rsidRDefault="00C57E4E" w:rsidP="00C57E4E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34652C">
        <w:rPr>
          <w:rFonts w:ascii="Times New Roman" w:hAnsi="Times New Roman" w:cs="Times New Roman"/>
          <w:sz w:val="26"/>
          <w:szCs w:val="26"/>
        </w:rPr>
        <w:t>мероприятий, направленных на повышение качества предоставляемых услуг по организации досуга и отдыха получателей социальных услуг</w:t>
      </w:r>
    </w:p>
    <w:tbl>
      <w:tblPr>
        <w:tblStyle w:val="a3"/>
        <w:tblW w:w="11341" w:type="dxa"/>
        <w:tblInd w:w="-1168" w:type="dxa"/>
        <w:tblLook w:val="04A0"/>
      </w:tblPr>
      <w:tblGrid>
        <w:gridCol w:w="567"/>
        <w:gridCol w:w="4360"/>
        <w:gridCol w:w="1889"/>
        <w:gridCol w:w="2257"/>
        <w:gridCol w:w="2268"/>
      </w:tblGrid>
      <w:tr w:rsidR="00C57E4E" w:rsidTr="00506555">
        <w:tc>
          <w:tcPr>
            <w:tcW w:w="567" w:type="dxa"/>
          </w:tcPr>
          <w:p w:rsidR="00C57E4E" w:rsidRPr="00C57E4E" w:rsidRDefault="00C57E4E" w:rsidP="00C57E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E4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57E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C57E4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57E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60" w:type="dxa"/>
          </w:tcPr>
          <w:p w:rsidR="00C57E4E" w:rsidRPr="00C57E4E" w:rsidRDefault="00C57E4E" w:rsidP="00C57E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E4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89" w:type="dxa"/>
          </w:tcPr>
          <w:p w:rsidR="00C57E4E" w:rsidRPr="00C57E4E" w:rsidRDefault="00C57E4E" w:rsidP="00C57E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E4E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257" w:type="dxa"/>
          </w:tcPr>
          <w:p w:rsidR="00C57E4E" w:rsidRPr="00C57E4E" w:rsidRDefault="00C57E4E" w:rsidP="00C57E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2268" w:type="dxa"/>
          </w:tcPr>
          <w:p w:rsidR="00C57E4E" w:rsidRPr="00C57E4E" w:rsidRDefault="00C57E4E" w:rsidP="00C57E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C57E4E" w:rsidTr="00506555">
        <w:tc>
          <w:tcPr>
            <w:tcW w:w="567" w:type="dxa"/>
          </w:tcPr>
          <w:p w:rsidR="00C57E4E" w:rsidRPr="00C57E4E" w:rsidRDefault="00C57E4E" w:rsidP="00C57E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60" w:type="dxa"/>
          </w:tcPr>
          <w:p w:rsidR="00C57E4E" w:rsidRPr="00C57E4E" w:rsidRDefault="00C57E4E" w:rsidP="00C57E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достоверной и обновляемой информации об учреждении, размещая информацию на официальном сайте учреждения и на стендах</w:t>
            </w:r>
          </w:p>
        </w:tc>
        <w:tc>
          <w:tcPr>
            <w:tcW w:w="1889" w:type="dxa"/>
          </w:tcPr>
          <w:p w:rsidR="00C57E4E" w:rsidRPr="00C57E4E" w:rsidRDefault="00C57E4E" w:rsidP="00C57E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57" w:type="dxa"/>
          </w:tcPr>
          <w:p w:rsidR="00C57E4E" w:rsidRPr="00C57E4E" w:rsidRDefault="005E0C80" w:rsidP="00C57E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доступности информации для населения и получателей социальных услуг</w:t>
            </w:r>
          </w:p>
        </w:tc>
        <w:tc>
          <w:tcPr>
            <w:tcW w:w="2268" w:type="dxa"/>
          </w:tcPr>
          <w:p w:rsidR="00C57E4E" w:rsidRPr="00C57E4E" w:rsidRDefault="00C57E4E" w:rsidP="00C57E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Солдатова Е.Л., воспитатель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</w:tr>
      <w:tr w:rsidR="00C57E4E" w:rsidTr="00506555">
        <w:tc>
          <w:tcPr>
            <w:tcW w:w="567" w:type="dxa"/>
          </w:tcPr>
          <w:p w:rsidR="00C57E4E" w:rsidRPr="00C57E4E" w:rsidRDefault="005E0C80" w:rsidP="00C57E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360" w:type="dxa"/>
          </w:tcPr>
          <w:p w:rsidR="00C57E4E" w:rsidRPr="00C57E4E" w:rsidRDefault="005E0C80" w:rsidP="00C57E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Приобрести материалы, необходимые для организации занятий с получателями социальных услуг в творческой мастерской и швейном  классе</w:t>
            </w:r>
          </w:p>
        </w:tc>
        <w:tc>
          <w:tcPr>
            <w:tcW w:w="1889" w:type="dxa"/>
          </w:tcPr>
          <w:p w:rsidR="00C57E4E" w:rsidRPr="00C57E4E" w:rsidRDefault="005E0C80" w:rsidP="00C57E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 2019</w:t>
            </w:r>
          </w:p>
        </w:tc>
        <w:tc>
          <w:tcPr>
            <w:tcW w:w="2257" w:type="dxa"/>
          </w:tcPr>
          <w:p w:rsidR="00C57E4E" w:rsidRPr="00C57E4E" w:rsidRDefault="0011368D" w:rsidP="00C57E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ежедневной занятости получателей социальных услуг, развитие их творческих способностей</w:t>
            </w:r>
          </w:p>
        </w:tc>
        <w:tc>
          <w:tcPr>
            <w:tcW w:w="2268" w:type="dxa"/>
          </w:tcPr>
          <w:p w:rsidR="00C57E4E" w:rsidRDefault="00C22833" w:rsidP="00C57E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34652C" w:rsidRDefault="00C22833" w:rsidP="00C57E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Пичугин И.А.</w:t>
            </w:r>
            <w:r w:rsidR="0034652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22833" w:rsidRPr="00C57E4E" w:rsidRDefault="0034652C" w:rsidP="00C57E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бухгалтер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C57E4E" w:rsidTr="00506555">
        <w:tc>
          <w:tcPr>
            <w:tcW w:w="567" w:type="dxa"/>
          </w:tcPr>
          <w:p w:rsidR="00C57E4E" w:rsidRPr="00C57E4E" w:rsidRDefault="0011368D" w:rsidP="00C57E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360" w:type="dxa"/>
          </w:tcPr>
          <w:p w:rsidR="00C57E4E" w:rsidRPr="0011368D" w:rsidRDefault="0011368D" w:rsidP="00C57E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Приобрести ноутбук руководителю клубных формирований (установить программу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обеспечить доступ в Интернет)</w:t>
            </w:r>
          </w:p>
        </w:tc>
        <w:tc>
          <w:tcPr>
            <w:tcW w:w="1889" w:type="dxa"/>
          </w:tcPr>
          <w:p w:rsidR="00C57E4E" w:rsidRPr="00C57E4E" w:rsidRDefault="0011368D" w:rsidP="00C57E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2019 года</w:t>
            </w:r>
          </w:p>
        </w:tc>
        <w:tc>
          <w:tcPr>
            <w:tcW w:w="2257" w:type="dxa"/>
          </w:tcPr>
          <w:p w:rsidR="00C57E4E" w:rsidRPr="00C57E4E" w:rsidRDefault="0011368D" w:rsidP="00C57E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условий работы руководителя клубных формирований и </w:t>
            </w:r>
            <w:r w:rsidR="0050655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качества предоставляемых услуг</w:t>
            </w:r>
          </w:p>
        </w:tc>
        <w:tc>
          <w:tcPr>
            <w:tcW w:w="2268" w:type="dxa"/>
          </w:tcPr>
          <w:p w:rsidR="0034652C" w:rsidRDefault="0034652C" w:rsidP="003465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34652C" w:rsidRDefault="0034652C" w:rsidP="003465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Пичугин И.А., </w:t>
            </w:r>
          </w:p>
          <w:p w:rsidR="00C57E4E" w:rsidRPr="00C57E4E" w:rsidRDefault="0034652C" w:rsidP="003465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бухгалтер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C57E4E" w:rsidTr="00506555">
        <w:tc>
          <w:tcPr>
            <w:tcW w:w="567" w:type="dxa"/>
          </w:tcPr>
          <w:p w:rsidR="00C57E4E" w:rsidRPr="00C57E4E" w:rsidRDefault="0011368D" w:rsidP="00C57E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360" w:type="dxa"/>
          </w:tcPr>
          <w:p w:rsidR="00C57E4E" w:rsidRPr="00C57E4E" w:rsidRDefault="0011368D" w:rsidP="00C57E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руководителя творческой мастерской исправным компьютером и цветным принтером</w:t>
            </w:r>
          </w:p>
        </w:tc>
        <w:tc>
          <w:tcPr>
            <w:tcW w:w="1889" w:type="dxa"/>
          </w:tcPr>
          <w:p w:rsidR="00C57E4E" w:rsidRPr="00C57E4E" w:rsidRDefault="00506555" w:rsidP="00C57E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 полугодии 2019 года</w:t>
            </w:r>
          </w:p>
        </w:tc>
        <w:tc>
          <w:tcPr>
            <w:tcW w:w="2257" w:type="dxa"/>
          </w:tcPr>
          <w:p w:rsidR="00C57E4E" w:rsidRPr="00C57E4E" w:rsidRDefault="00506555" w:rsidP="0050655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условий работы руководителя творческой мастерской и повышения качества предоставляемых услуг</w:t>
            </w:r>
          </w:p>
        </w:tc>
        <w:tc>
          <w:tcPr>
            <w:tcW w:w="2268" w:type="dxa"/>
          </w:tcPr>
          <w:p w:rsidR="0034652C" w:rsidRDefault="0034652C" w:rsidP="003465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34652C" w:rsidRDefault="0034652C" w:rsidP="003465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Пичугин И.А., </w:t>
            </w:r>
          </w:p>
          <w:p w:rsidR="00C57E4E" w:rsidRPr="00C57E4E" w:rsidRDefault="0034652C" w:rsidP="003465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бухгалтер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C57E4E" w:rsidTr="00506555">
        <w:tc>
          <w:tcPr>
            <w:tcW w:w="567" w:type="dxa"/>
          </w:tcPr>
          <w:p w:rsidR="00C57E4E" w:rsidRPr="00C57E4E" w:rsidRDefault="00506555" w:rsidP="00C57E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360" w:type="dxa"/>
          </w:tcPr>
          <w:p w:rsidR="00C57E4E" w:rsidRPr="00C57E4E" w:rsidRDefault="00506555" w:rsidP="00C57E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Приобрести столы  для игр в фойе на 2 и 3 этажах и развивающие настольные игры</w:t>
            </w:r>
          </w:p>
        </w:tc>
        <w:tc>
          <w:tcPr>
            <w:tcW w:w="1889" w:type="dxa"/>
          </w:tcPr>
          <w:p w:rsidR="00C57E4E" w:rsidRPr="00C57E4E" w:rsidRDefault="00506555" w:rsidP="00C57E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2019 года</w:t>
            </w:r>
          </w:p>
        </w:tc>
        <w:tc>
          <w:tcPr>
            <w:tcW w:w="2257" w:type="dxa"/>
          </w:tcPr>
          <w:p w:rsidR="00C57E4E" w:rsidRPr="00C57E4E" w:rsidRDefault="00506555" w:rsidP="00C57E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ежедневной занятости получателей социальных услуг и развитие их мышления</w:t>
            </w:r>
          </w:p>
        </w:tc>
        <w:tc>
          <w:tcPr>
            <w:tcW w:w="2268" w:type="dxa"/>
          </w:tcPr>
          <w:p w:rsidR="0034652C" w:rsidRDefault="0034652C" w:rsidP="003465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34652C" w:rsidRDefault="0034652C" w:rsidP="003465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Пичугин И.А., </w:t>
            </w:r>
          </w:p>
          <w:p w:rsidR="00C57E4E" w:rsidRPr="00C57E4E" w:rsidRDefault="0034652C" w:rsidP="003465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бухгалтер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C57E4E" w:rsidTr="00506555">
        <w:tc>
          <w:tcPr>
            <w:tcW w:w="567" w:type="dxa"/>
          </w:tcPr>
          <w:p w:rsidR="00C57E4E" w:rsidRPr="00C57E4E" w:rsidRDefault="00506555" w:rsidP="00C57E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60" w:type="dxa"/>
          </w:tcPr>
          <w:p w:rsidR="00C57E4E" w:rsidRPr="00C57E4E" w:rsidRDefault="00506555" w:rsidP="007B06E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Заменит</w:t>
            </w:r>
            <w:r w:rsidR="007B06E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мягкие диваны в фойе </w:t>
            </w:r>
            <w:r w:rsidR="007B06E1">
              <w:rPr>
                <w:rFonts w:ascii="Times New Roman" w:hAnsi="Times New Roman" w:cs="Times New Roman"/>
                <w:sz w:val="24"/>
                <w:szCs w:val="24"/>
              </w:rPr>
              <w:t xml:space="preserve">на 2 и 3 этажах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отдыха получателей социальных услуг </w:t>
            </w:r>
          </w:p>
        </w:tc>
        <w:tc>
          <w:tcPr>
            <w:tcW w:w="1889" w:type="dxa"/>
          </w:tcPr>
          <w:p w:rsidR="00C57E4E" w:rsidRPr="00C57E4E" w:rsidRDefault="00506555" w:rsidP="00C57E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2019 года</w:t>
            </w:r>
          </w:p>
        </w:tc>
        <w:tc>
          <w:tcPr>
            <w:tcW w:w="2257" w:type="dxa"/>
          </w:tcPr>
          <w:p w:rsidR="00C57E4E" w:rsidRPr="00C57E4E" w:rsidRDefault="00506555" w:rsidP="00C57E4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условий для отдыха получателей социальных услуг</w:t>
            </w:r>
          </w:p>
        </w:tc>
        <w:tc>
          <w:tcPr>
            <w:tcW w:w="2268" w:type="dxa"/>
          </w:tcPr>
          <w:p w:rsidR="0034652C" w:rsidRDefault="0034652C" w:rsidP="003465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34652C" w:rsidRDefault="0034652C" w:rsidP="003465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Пичугин И.А., </w:t>
            </w:r>
          </w:p>
          <w:p w:rsidR="00C57E4E" w:rsidRPr="00C57E4E" w:rsidRDefault="0034652C" w:rsidP="0034652C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гл. бухгалтер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</w:tbl>
    <w:p w:rsidR="0034652C" w:rsidRDefault="0034652C" w:rsidP="0034652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C57E4E" w:rsidRPr="0034652C" w:rsidRDefault="0034652C" w:rsidP="0034652C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34652C">
        <w:rPr>
          <w:rFonts w:ascii="Times New Roman" w:hAnsi="Times New Roman" w:cs="Times New Roman"/>
          <w:sz w:val="26"/>
          <w:szCs w:val="26"/>
        </w:rPr>
        <w:t>Ответственный за систему качества:</w:t>
      </w:r>
      <w:r w:rsidRPr="0034652C">
        <w:rPr>
          <w:rFonts w:ascii="Times New Roman" w:hAnsi="Times New Roman" w:cs="Times New Roman"/>
          <w:sz w:val="26"/>
          <w:szCs w:val="26"/>
        </w:rPr>
        <w:tab/>
      </w:r>
      <w:r w:rsidRPr="0034652C">
        <w:rPr>
          <w:rFonts w:ascii="Times New Roman" w:hAnsi="Times New Roman" w:cs="Times New Roman"/>
          <w:sz w:val="26"/>
          <w:szCs w:val="26"/>
        </w:rPr>
        <w:tab/>
      </w:r>
      <w:r w:rsidRPr="0034652C">
        <w:rPr>
          <w:rFonts w:ascii="Times New Roman" w:hAnsi="Times New Roman" w:cs="Times New Roman"/>
          <w:sz w:val="26"/>
          <w:szCs w:val="26"/>
        </w:rPr>
        <w:tab/>
      </w:r>
      <w:r w:rsidRPr="0034652C">
        <w:rPr>
          <w:rFonts w:ascii="Times New Roman" w:hAnsi="Times New Roman" w:cs="Times New Roman"/>
          <w:sz w:val="26"/>
          <w:szCs w:val="26"/>
        </w:rPr>
        <w:tab/>
      </w:r>
      <w:r w:rsidRPr="0034652C">
        <w:rPr>
          <w:rFonts w:ascii="Times New Roman" w:hAnsi="Times New Roman" w:cs="Times New Roman"/>
          <w:sz w:val="26"/>
          <w:szCs w:val="26"/>
        </w:rPr>
        <w:tab/>
      </w:r>
      <w:r w:rsidRPr="0034652C">
        <w:rPr>
          <w:rFonts w:ascii="Times New Roman" w:hAnsi="Times New Roman" w:cs="Times New Roman"/>
          <w:sz w:val="26"/>
          <w:szCs w:val="26"/>
        </w:rPr>
        <w:tab/>
        <w:t>Л.Е. Берегова</w:t>
      </w:r>
    </w:p>
    <w:sectPr w:rsidR="00C57E4E" w:rsidRPr="0034652C" w:rsidSect="00506555">
      <w:pgSz w:w="11906" w:h="16838"/>
      <w:pgMar w:top="340" w:right="567" w:bottom="3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7E4E"/>
    <w:rsid w:val="0011368D"/>
    <w:rsid w:val="0034652C"/>
    <w:rsid w:val="00422E1B"/>
    <w:rsid w:val="00506555"/>
    <w:rsid w:val="005E0C80"/>
    <w:rsid w:val="007B06E1"/>
    <w:rsid w:val="00902B5D"/>
    <w:rsid w:val="00C22833"/>
    <w:rsid w:val="00C37E95"/>
    <w:rsid w:val="00C57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E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Razumova</dc:creator>
  <cp:keywords/>
  <dc:description/>
  <cp:lastModifiedBy>Razumova</cp:lastModifiedBy>
  <cp:revision>4</cp:revision>
  <cp:lastPrinted>2019-04-02T06:42:00Z</cp:lastPrinted>
  <dcterms:created xsi:type="dcterms:W3CDTF">2019-04-02T04:41:00Z</dcterms:created>
  <dcterms:modified xsi:type="dcterms:W3CDTF">2019-04-23T10:33:00Z</dcterms:modified>
</cp:coreProperties>
</file>