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  <w:t>По состоянию на 01.0</w:t>
      </w:r>
      <w:r w:rsidR="009D56FA" w:rsidRPr="009D56FA">
        <w:rPr>
          <w:rFonts w:ascii="Times New Roman" w:hAnsi="Times New Roman" w:cs="Times New Roman"/>
          <w:b/>
          <w:i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.202</w:t>
      </w:r>
      <w:r w:rsidRPr="00C94EC4">
        <w:rPr>
          <w:rFonts w:ascii="Times New Roman" w:hAnsi="Times New Roman" w:cs="Times New Roman"/>
          <w:b/>
          <w:i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ОГБУ "Первомайский психоневрологический интернат" оказано социальных услуг в стационарной форме в количестве </w:t>
      </w:r>
      <w:r w:rsidR="009D56FA" w:rsidRPr="009D56F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401362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ед. 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социально-бытовых - </w:t>
      </w:r>
      <w:r w:rsidR="009D56FA" w:rsidRPr="009D56FA">
        <w:rPr>
          <w:rFonts w:ascii="Times New Roman" w:hAnsi="Times New Roman" w:cs="Times New Roman"/>
          <w:sz w:val="28"/>
          <w:szCs w:val="28"/>
        </w:rPr>
        <w:t>167197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9D56FA" w:rsidRPr="009D56FA">
        <w:rPr>
          <w:rFonts w:ascii="Times New Roman" w:hAnsi="Times New Roman" w:cs="Times New Roman"/>
          <w:sz w:val="28"/>
          <w:szCs w:val="28"/>
        </w:rPr>
        <w:t xml:space="preserve">177246 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9D56FA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Pr="009D56FA">
        <w:rPr>
          <w:rFonts w:ascii="Times New Roman" w:hAnsi="Times New Roman" w:cs="Times New Roman"/>
          <w:sz w:val="28"/>
          <w:szCs w:val="28"/>
        </w:rPr>
        <w:t>673</w:t>
      </w:r>
      <w:r w:rsidR="00C94EC4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9D56FA" w:rsidRPr="009D56FA">
        <w:rPr>
          <w:rFonts w:ascii="Times New Roman" w:hAnsi="Times New Roman" w:cs="Times New Roman"/>
          <w:sz w:val="28"/>
          <w:szCs w:val="28"/>
        </w:rPr>
        <w:t>7976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9D56FA" w:rsidRPr="009D56FA">
        <w:rPr>
          <w:rFonts w:ascii="Times New Roman" w:hAnsi="Times New Roman" w:cs="Times New Roman"/>
          <w:sz w:val="28"/>
          <w:szCs w:val="28"/>
        </w:rPr>
        <w:t>6204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9D56FA" w:rsidRPr="009D56FA">
        <w:rPr>
          <w:rFonts w:ascii="Times New Roman" w:hAnsi="Times New Roman" w:cs="Times New Roman"/>
          <w:sz w:val="28"/>
          <w:szCs w:val="28"/>
        </w:rPr>
        <w:t>320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94EC4" w:rsidRDefault="00C94EC4" w:rsidP="00C94E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- </w:t>
      </w:r>
      <w:r w:rsidR="009D56FA" w:rsidRPr="009D56FA">
        <w:rPr>
          <w:rFonts w:ascii="Times New Roman" w:hAnsi="Times New Roman" w:cs="Times New Roman"/>
          <w:sz w:val="28"/>
          <w:szCs w:val="28"/>
        </w:rPr>
        <w:t>41746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C94EC4" w:rsidRDefault="00C94EC4" w:rsidP="00C94E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C94EC4" w:rsidRDefault="00C94EC4" w:rsidP="00C9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  <w:t xml:space="preserve">За </w:t>
      </w:r>
      <w:r w:rsidR="009D56FA" w:rsidRPr="009D56F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кв. </w:t>
      </w:r>
      <w:r w:rsidR="009D56FA">
        <w:rPr>
          <w:rFonts w:ascii="Times New Roman" w:hAnsi="Times New Roman" w:cs="Times New Roman"/>
          <w:b/>
          <w:i/>
          <w:color w:val="FF0000"/>
          <w:sz w:val="28"/>
          <w:szCs w:val="28"/>
        </w:rPr>
        <w:t>2023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="009D56FA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учреждением предоставлены  социальные услуги  2</w:t>
      </w:r>
      <w:r w:rsidR="009D56FA">
        <w:rPr>
          <w:rFonts w:ascii="Times New Roman" w:hAnsi="Times New Roman" w:cs="Times New Roman"/>
          <w:b/>
          <w:i/>
          <w:color w:val="FF0000"/>
          <w:sz w:val="28"/>
          <w:szCs w:val="28"/>
        </w:rPr>
        <w:t>71 получателю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социальных услуг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9D56FA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9D56FA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9D56FA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- 154</w:t>
      </w:r>
      <w:r w:rsidR="00C94EC4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9D56FA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- 91</w:t>
      </w:r>
      <w:r w:rsidR="00C94EC4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9D56FA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социально-педагогические -  247</w:t>
      </w:r>
      <w:r w:rsidR="00C94EC4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</w:t>
      </w:r>
      <w:r w:rsidR="009D56FA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ограничения жизнедеятельности - 2</w:t>
      </w:r>
      <w:r w:rsidR="009D56F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94EC4" w:rsidRDefault="00C94EC4" w:rsidP="00C94E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EC4" w:rsidRDefault="00C94EC4" w:rsidP="00C94E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(на 01.</w:t>
      </w:r>
      <w:r w:rsidR="009D56FA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C94EC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D5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4 получателя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услуг учреждения оплачивают услуги по тарифам, но не более 75 % от среднедушевого дохода, остальные получатели социальных услуг оплачивают за услуги 75 % от среднедушевого дохода).</w:t>
      </w:r>
    </w:p>
    <w:p w:rsidR="002576BA" w:rsidRDefault="002576BA" w:rsidP="00C94EC4">
      <w:pPr>
        <w:spacing w:line="240" w:lineRule="auto"/>
        <w:contextualSpacing/>
      </w:pPr>
    </w:p>
    <w:sectPr w:rsidR="002576BA" w:rsidSect="00C94EC4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4EC4"/>
    <w:rsid w:val="00185893"/>
    <w:rsid w:val="002576BA"/>
    <w:rsid w:val="00450C03"/>
    <w:rsid w:val="009D56FA"/>
    <w:rsid w:val="00C94EC4"/>
    <w:rsid w:val="00F6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Разумова</dc:creator>
  <cp:lastModifiedBy>Галина В. Разумова</cp:lastModifiedBy>
  <cp:revision>3</cp:revision>
  <dcterms:created xsi:type="dcterms:W3CDTF">2023-04-25T11:21:00Z</dcterms:created>
  <dcterms:modified xsi:type="dcterms:W3CDTF">2023-04-25T11:29:00Z</dcterms:modified>
</cp:coreProperties>
</file>