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F3" w:rsidRPr="004B67F3" w:rsidRDefault="004B67F3" w:rsidP="004B67F3">
      <w:pPr>
        <w:shd w:val="clear" w:color="auto" w:fill="FFFFFF"/>
        <w:spacing w:after="0" w:line="240" w:lineRule="auto"/>
        <w:jc w:val="center"/>
        <w:outlineLvl w:val="0"/>
        <w:rPr>
          <w:rFonts w:ascii="Times New Roman" w:eastAsia="Times New Roman" w:hAnsi="Times New Roman" w:cs="Times New Roman"/>
          <w:b/>
          <w:color w:val="FF0000"/>
          <w:kern w:val="36"/>
          <w:sz w:val="28"/>
          <w:szCs w:val="28"/>
        </w:rPr>
      </w:pPr>
      <w:r w:rsidRPr="004B67F3">
        <w:rPr>
          <w:rFonts w:ascii="Times New Roman" w:eastAsia="Times New Roman" w:hAnsi="Times New Roman" w:cs="Times New Roman"/>
          <w:b/>
          <w:color w:val="FF0000"/>
          <w:kern w:val="36"/>
          <w:sz w:val="28"/>
          <w:szCs w:val="28"/>
        </w:rPr>
        <w:t>САМЫЕ РАСПРОСТРАНЕННЫЕ ВИДЫ МОШЕННИЧЕСТВА</w:t>
      </w:r>
    </w:p>
    <w:p w:rsidR="00634865" w:rsidRPr="004B67F3" w:rsidRDefault="00634865" w:rsidP="004B67F3">
      <w:pPr>
        <w:shd w:val="clear" w:color="auto" w:fill="FFFFFF"/>
        <w:spacing w:after="0" w:line="240" w:lineRule="auto"/>
        <w:jc w:val="center"/>
        <w:outlineLvl w:val="0"/>
        <w:rPr>
          <w:rFonts w:ascii="Times New Roman" w:eastAsia="Times New Roman" w:hAnsi="Times New Roman" w:cs="Times New Roman"/>
          <w:b/>
          <w:color w:val="00B050"/>
          <w:kern w:val="36"/>
          <w:sz w:val="28"/>
          <w:szCs w:val="28"/>
        </w:rPr>
      </w:pPr>
      <w:r w:rsidRPr="004B67F3">
        <w:rPr>
          <w:rFonts w:ascii="Times New Roman" w:eastAsia="Times New Roman" w:hAnsi="Times New Roman" w:cs="Times New Roman"/>
          <w:b/>
          <w:color w:val="00B050"/>
          <w:kern w:val="36"/>
          <w:sz w:val="28"/>
          <w:szCs w:val="28"/>
        </w:rPr>
        <w:t>Интернет-мошенничество</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b/>
          <w:bCs/>
          <w:color w:val="000000"/>
          <w:sz w:val="28"/>
          <w:szCs w:val="28"/>
        </w:rPr>
        <w:t> </w:t>
      </w:r>
      <w:r w:rsidRPr="004B67F3">
        <w:rPr>
          <w:rFonts w:ascii="Times New Roman" w:eastAsia="Times New Roman" w:hAnsi="Times New Roman" w:cs="Times New Roman"/>
          <w:color w:val="000000"/>
          <w:sz w:val="28"/>
          <w:szCs w:val="28"/>
        </w:rPr>
        <w:t xml:space="preserve">В последние годы широкую популярность получили </w:t>
      </w:r>
      <w:proofErr w:type="spellStart"/>
      <w:r w:rsidRPr="004B67F3">
        <w:rPr>
          <w:rFonts w:ascii="Times New Roman" w:eastAsia="Times New Roman" w:hAnsi="Times New Roman" w:cs="Times New Roman"/>
          <w:color w:val="000000"/>
          <w:sz w:val="28"/>
          <w:szCs w:val="28"/>
        </w:rPr>
        <w:t>смс-рассылки</w:t>
      </w:r>
      <w:proofErr w:type="spellEnd"/>
      <w:r w:rsidRPr="004B67F3">
        <w:rPr>
          <w:rFonts w:ascii="Times New Roman" w:eastAsia="Times New Roman" w:hAnsi="Times New Roman" w:cs="Times New Roman"/>
          <w:color w:val="000000"/>
          <w:sz w:val="28"/>
          <w:szCs w:val="28"/>
        </w:rPr>
        <w:t xml:space="preserve">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Оградить себя от подобного рода преступлений предельно просто. Прежде всего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Будьте бдительны и помните о том, что для того, чтобы что -то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Нередки случаи мошенничеств, связанных с деятельностью </w:t>
      </w:r>
      <w:proofErr w:type="spellStart"/>
      <w:r w:rsidRPr="004B67F3">
        <w:rPr>
          <w:rFonts w:ascii="Times New Roman" w:eastAsia="Times New Roman" w:hAnsi="Times New Roman" w:cs="Times New Roman"/>
          <w:color w:val="000000"/>
          <w:sz w:val="28"/>
          <w:szCs w:val="28"/>
        </w:rPr>
        <w:t>Интернет-магазинов</w:t>
      </w:r>
      <w:proofErr w:type="spellEnd"/>
      <w:r w:rsidRPr="004B67F3">
        <w:rPr>
          <w:rFonts w:ascii="Times New Roman" w:eastAsia="Times New Roman" w:hAnsi="Times New Roman" w:cs="Times New Roman"/>
          <w:color w:val="000000"/>
          <w:sz w:val="28"/>
          <w:szCs w:val="28"/>
        </w:rPr>
        <w:t xml:space="preserve">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w:t>
      </w:r>
      <w:proofErr w:type="spellStart"/>
      <w:r w:rsidRPr="004B67F3">
        <w:rPr>
          <w:rFonts w:ascii="Times New Roman" w:eastAsia="Times New Roman" w:hAnsi="Times New Roman" w:cs="Times New Roman"/>
          <w:color w:val="000000"/>
          <w:sz w:val="28"/>
          <w:szCs w:val="28"/>
        </w:rPr>
        <w:t>экспресс-оплаты</w:t>
      </w:r>
      <w:proofErr w:type="spellEnd"/>
      <w:r w:rsidRPr="004B67F3">
        <w:rPr>
          <w:rFonts w:ascii="Times New Roman" w:eastAsia="Times New Roman" w:hAnsi="Times New Roman" w:cs="Times New Roman"/>
          <w:color w:val="000000"/>
          <w:sz w:val="28"/>
          <w:szCs w:val="28"/>
        </w:rPr>
        <w:t>. Далее магазин в течение нескольких дней будет придумывать отговорки и обещать вам скорую доставку товара, а потом бесследно исчезнет либо пришлет некачественный товар.</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lastRenderedPageBreak/>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Если вы хотите купить товар по предоплате помните, что серьезные </w:t>
      </w:r>
      <w:proofErr w:type="spellStart"/>
      <w:r w:rsidRPr="004B67F3">
        <w:rPr>
          <w:rFonts w:ascii="Times New Roman" w:eastAsia="Times New Roman" w:hAnsi="Times New Roman" w:cs="Times New Roman"/>
          <w:color w:val="000000"/>
          <w:sz w:val="28"/>
          <w:szCs w:val="28"/>
        </w:rPr>
        <w:t>Интернет-магазины</w:t>
      </w:r>
      <w:proofErr w:type="spellEnd"/>
      <w:r w:rsidRPr="004B67F3">
        <w:rPr>
          <w:rFonts w:ascii="Times New Roman" w:eastAsia="Times New Roman" w:hAnsi="Times New Roman" w:cs="Times New Roman"/>
          <w:color w:val="000000"/>
          <w:sz w:val="28"/>
          <w:szCs w:val="28"/>
        </w:rPr>
        <w:t xml:space="preserve">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Заметно участились случаи рассылки </w:t>
      </w:r>
      <w:proofErr w:type="spellStart"/>
      <w:r w:rsidRPr="004B67F3">
        <w:rPr>
          <w:rFonts w:ascii="Times New Roman" w:eastAsia="Times New Roman" w:hAnsi="Times New Roman" w:cs="Times New Roman"/>
          <w:color w:val="000000"/>
          <w:sz w:val="28"/>
          <w:szCs w:val="28"/>
        </w:rPr>
        <w:t>смс-сообщений</w:t>
      </w:r>
      <w:proofErr w:type="spellEnd"/>
      <w:r w:rsidRPr="004B67F3">
        <w:rPr>
          <w:rFonts w:ascii="Times New Roman" w:eastAsia="Times New Roman" w:hAnsi="Times New Roman" w:cs="Times New Roman"/>
          <w:color w:val="000000"/>
          <w:sz w:val="28"/>
          <w:szCs w:val="28"/>
        </w:rPr>
        <w:t xml:space="preserve">,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w:t>
      </w:r>
      <w:proofErr w:type="spellStart"/>
      <w:r w:rsidRPr="004B67F3">
        <w:rPr>
          <w:rFonts w:ascii="Times New Roman" w:eastAsia="Times New Roman" w:hAnsi="Times New Roman" w:cs="Times New Roman"/>
          <w:color w:val="000000"/>
          <w:sz w:val="28"/>
          <w:szCs w:val="28"/>
        </w:rPr>
        <w:t>смс</w:t>
      </w:r>
      <w:proofErr w:type="spellEnd"/>
      <w:r w:rsidRPr="004B67F3">
        <w:rPr>
          <w:rFonts w:ascii="Times New Roman" w:eastAsia="Times New Roman" w:hAnsi="Times New Roman" w:cs="Times New Roman"/>
          <w:color w:val="000000"/>
          <w:sz w:val="28"/>
          <w:szCs w:val="28"/>
        </w:rPr>
        <w:t xml:space="preserve"> на короткий номер.</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–то не в порядке, если вы получили </w:t>
      </w:r>
      <w:proofErr w:type="spellStart"/>
      <w:r w:rsidRPr="004B67F3">
        <w:rPr>
          <w:rFonts w:ascii="Times New Roman" w:eastAsia="Times New Roman" w:hAnsi="Times New Roman" w:cs="Times New Roman"/>
          <w:color w:val="000000"/>
          <w:sz w:val="28"/>
          <w:szCs w:val="28"/>
        </w:rPr>
        <w:t>смс-уведомление</w:t>
      </w:r>
      <w:proofErr w:type="spellEnd"/>
      <w:r w:rsidRPr="004B67F3">
        <w:rPr>
          <w:rFonts w:ascii="Times New Roman" w:eastAsia="Times New Roman" w:hAnsi="Times New Roman" w:cs="Times New Roman"/>
          <w:color w:val="000000"/>
          <w:sz w:val="28"/>
          <w:szCs w:val="28"/>
        </w:rPr>
        <w:t xml:space="preserve">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w:t>
      </w:r>
      <w:proofErr w:type="spellStart"/>
      <w:r w:rsidRPr="004B67F3">
        <w:rPr>
          <w:rFonts w:ascii="Times New Roman" w:eastAsia="Times New Roman" w:hAnsi="Times New Roman" w:cs="Times New Roman"/>
          <w:color w:val="000000"/>
          <w:sz w:val="28"/>
          <w:szCs w:val="28"/>
        </w:rPr>
        <w:t>смс-уведомлении</w:t>
      </w:r>
      <w:proofErr w:type="spellEnd"/>
      <w:r w:rsidRPr="004B67F3">
        <w:rPr>
          <w:rFonts w:ascii="Times New Roman" w:eastAsia="Times New Roman" w:hAnsi="Times New Roman" w:cs="Times New Roman"/>
          <w:color w:val="000000"/>
          <w:sz w:val="28"/>
          <w:szCs w:val="28"/>
        </w:rPr>
        <w:t>, за это может взиматься дополнительная плата.</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spellStart"/>
      <w:r w:rsidRPr="004B67F3">
        <w:rPr>
          <w:rFonts w:ascii="Times New Roman" w:eastAsia="Times New Roman" w:hAnsi="Times New Roman" w:cs="Times New Roman"/>
          <w:color w:val="000000"/>
          <w:sz w:val="28"/>
          <w:szCs w:val="28"/>
        </w:rPr>
        <w:t>интернет-аукционах</w:t>
      </w:r>
      <w:proofErr w:type="spellEnd"/>
      <w:r w:rsidRPr="004B67F3">
        <w:rPr>
          <w:rFonts w:ascii="Times New Roman" w:eastAsia="Times New Roman" w:hAnsi="Times New Roman" w:cs="Times New Roman"/>
          <w:color w:val="000000"/>
          <w:sz w:val="28"/>
          <w:szCs w:val="28"/>
        </w:rPr>
        <w:t>.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w:t>
      </w:r>
      <w:proofErr w:type="spellStart"/>
      <w:r w:rsidRPr="004B67F3">
        <w:rPr>
          <w:rFonts w:ascii="Times New Roman" w:eastAsia="Times New Roman" w:hAnsi="Times New Roman" w:cs="Times New Roman"/>
          <w:color w:val="000000"/>
          <w:sz w:val="28"/>
          <w:szCs w:val="28"/>
        </w:rPr>
        <w:t>Интернет-поиском</w:t>
      </w:r>
      <w:proofErr w:type="spellEnd"/>
      <w:r w:rsidRPr="004B67F3">
        <w:rPr>
          <w:rFonts w:ascii="Times New Roman" w:eastAsia="Times New Roman" w:hAnsi="Times New Roman" w:cs="Times New Roman"/>
          <w:color w:val="000000"/>
          <w:sz w:val="28"/>
          <w:szCs w:val="28"/>
        </w:rPr>
        <w:t xml:space="preserve">. Иногда достаточно ввести в форму поиска телефонный номер или сетевой псевдоним продавца для того, чтобы </w:t>
      </w:r>
      <w:r w:rsidRPr="004B67F3">
        <w:rPr>
          <w:rFonts w:ascii="Times New Roman" w:eastAsia="Times New Roman" w:hAnsi="Times New Roman" w:cs="Times New Roman"/>
          <w:color w:val="000000"/>
          <w:sz w:val="28"/>
          <w:szCs w:val="28"/>
        </w:rPr>
        <w:lastRenderedPageBreak/>
        <w:t>обнаружить, что эти данные уже использовались в целях хищения денежных средств и обмана покупателей.</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существует и билеты на него еще есть. Эти простые правила позволят вам сэкономить деньги и сберечь нервы.</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Если вы получили СМС или ММС сообщение со ссылкой на скачивание открытки, музыки, картинки или какой -</w:t>
      </w:r>
      <w:proofErr w:type="spellStart"/>
      <w:r w:rsidRPr="004B67F3">
        <w:rPr>
          <w:rFonts w:ascii="Times New Roman" w:eastAsia="Times New Roman" w:hAnsi="Times New Roman" w:cs="Times New Roman"/>
          <w:color w:val="000000"/>
          <w:sz w:val="28"/>
          <w:szCs w:val="28"/>
        </w:rPr>
        <w:t>нибудь</w:t>
      </w:r>
      <w:proofErr w:type="spellEnd"/>
      <w:r w:rsidRPr="004B67F3">
        <w:rPr>
          <w:rFonts w:ascii="Times New Roman" w:eastAsia="Times New Roman" w:hAnsi="Times New Roman" w:cs="Times New Roman"/>
          <w:color w:val="000000"/>
          <w:sz w:val="28"/>
          <w:szCs w:val="28"/>
        </w:rPr>
        <w:t xml:space="preserve">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без его ведома. Если отправитель вам не знаком, не открывайте его.</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lastRenderedPageBreak/>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Многие люди сегодня пользуются различными программами для обмена сообщениями и имеют </w:t>
      </w:r>
      <w:proofErr w:type="spellStart"/>
      <w:r w:rsidRPr="004B67F3">
        <w:rPr>
          <w:rFonts w:ascii="Times New Roman" w:eastAsia="Times New Roman" w:hAnsi="Times New Roman" w:cs="Times New Roman"/>
          <w:color w:val="000000"/>
          <w:sz w:val="28"/>
          <w:szCs w:val="28"/>
        </w:rPr>
        <w:t>аккаунты</w:t>
      </w:r>
      <w:proofErr w:type="spellEnd"/>
      <w:r w:rsidRPr="004B67F3">
        <w:rPr>
          <w:rFonts w:ascii="Times New Roman" w:eastAsia="Times New Roman" w:hAnsi="Times New Roman" w:cs="Times New Roman"/>
          <w:color w:val="000000"/>
          <w:sz w:val="28"/>
          <w:szCs w:val="28"/>
        </w:rPr>
        <w:t xml:space="preserve"> в социальных сетях. Для многих общение в сети стало настолько привычным, что практически полностью заменило непосредственное живое общение.</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Общение в сети в значительной мере обезличено, и за фотографией профиля может скрываться кто угодно. Поэтому не следует раскрывать малознакомому человеку такие подробности вашей жизни, которые могут быть использованы во вред. Помните о том, что видео и </w:t>
      </w:r>
      <w:proofErr w:type="spellStart"/>
      <w:r w:rsidRPr="004B67F3">
        <w:rPr>
          <w:rFonts w:ascii="Times New Roman" w:eastAsia="Times New Roman" w:hAnsi="Times New Roman" w:cs="Times New Roman"/>
          <w:color w:val="000000"/>
          <w:sz w:val="28"/>
          <w:szCs w:val="28"/>
        </w:rPr>
        <w:t>аудиотрансляции</w:t>
      </w:r>
      <w:proofErr w:type="spellEnd"/>
      <w:r w:rsidRPr="004B67F3">
        <w:rPr>
          <w:rFonts w:ascii="Times New Roman" w:eastAsia="Times New Roman" w:hAnsi="Times New Roman" w:cs="Times New Roman"/>
          <w:color w:val="000000"/>
          <w:sz w:val="28"/>
          <w:szCs w:val="28"/>
        </w:rPr>
        <w:t xml:space="preserve">, равно как и </w:t>
      </w:r>
      <w:proofErr w:type="spellStart"/>
      <w:r w:rsidRPr="004B67F3">
        <w:rPr>
          <w:rFonts w:ascii="Times New Roman" w:eastAsia="Times New Roman" w:hAnsi="Times New Roman" w:cs="Times New Roman"/>
          <w:color w:val="000000"/>
          <w:sz w:val="28"/>
          <w:szCs w:val="28"/>
        </w:rPr>
        <w:t>логи</w:t>
      </w:r>
      <w:proofErr w:type="spellEnd"/>
      <w:r w:rsidRPr="004B67F3">
        <w:rPr>
          <w:rFonts w:ascii="Times New Roman" w:eastAsia="Times New Roman" w:hAnsi="Times New Roman" w:cs="Times New Roman"/>
          <w:color w:val="000000"/>
          <w:sz w:val="28"/>
          <w:szCs w:val="28"/>
        </w:rPr>
        <w:t xml:space="preserve"> вашей сетевой переписки, могут быть сохранены злоумышленниками и впоследствии использованы в противоправных целях.</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Не забывайте, что никто лучше вас самих не сможет позаботиться о сохранности той личной информации, которой вы не хотите делиться с общественностью.</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FF0000"/>
          <w:sz w:val="28"/>
          <w:szCs w:val="28"/>
        </w:rPr>
      </w:pPr>
      <w:r w:rsidRPr="004B67F3">
        <w:rPr>
          <w:rFonts w:ascii="Times New Roman" w:eastAsia="Times New Roman" w:hAnsi="Times New Roman" w:cs="Times New Roman"/>
          <w:b/>
          <w:bCs/>
          <w:color w:val="FF0000"/>
          <w:sz w:val="28"/>
          <w:szCs w:val="28"/>
        </w:rPr>
        <w:t>Информация НЦБ Интерпола МВД России</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о самых распространенных видах мошеннических действий с использованием компьютерных технологий.</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Уважаемые граждане! Если Вы относитесь к активным пользователям Интернета, то рекомендуем Вам обязательно прочитать этот материал!</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Мошенничество - это хищение чужого имущества или приобретение права на чужое имущество путём обмана или злоупотребления доверием. Подобная преступная деятельность преследуется законом независимо от места совершения - в реальной или виртуальной среде.</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Мошенники постоянно изыскивают все новые и новые варианты хищения чужого имущества. Кратко остановимся на самых распространённых.</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«Брачные мошенничества»</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Типичный механизм: с использованием сети Интернет</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преимущественно на сайтах знакомств преступники выбирают жертву, налаживают с ним электронную переписку от имени девушек, обещая приехать с целью создания в будущем семьи. Затем под различными предлогами «невесты» выманивают деньги (на лечение, покупку мобильного телефона, приобретение билетов, оплаты визы и т.д.). Переписка ведется </w:t>
      </w:r>
      <w:r w:rsidRPr="004B67F3">
        <w:rPr>
          <w:rFonts w:ascii="Times New Roman" w:eastAsia="Times New Roman" w:hAnsi="Times New Roman" w:cs="Times New Roman"/>
          <w:color w:val="000000"/>
          <w:sz w:val="28"/>
          <w:szCs w:val="28"/>
        </w:rPr>
        <w:lastRenderedPageBreak/>
        <w:t>главным образом студентами лингвистических ВУЗов. Направленные жертвами деньги преступники получают на подставных лиц. После получения средств переписка под различными предлогами прекращается.</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«Приобретение товаров и услуг посредством сети Интернет»</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Мы настолько привыкли покупать в </w:t>
      </w:r>
      <w:proofErr w:type="spellStart"/>
      <w:r w:rsidRPr="004B67F3">
        <w:rPr>
          <w:rFonts w:ascii="Times New Roman" w:eastAsia="Times New Roman" w:hAnsi="Times New Roman" w:cs="Times New Roman"/>
          <w:color w:val="000000"/>
          <w:sz w:val="28"/>
          <w:szCs w:val="28"/>
        </w:rPr>
        <w:t>интернет-магазинах</w:t>
      </w:r>
      <w:proofErr w:type="spellEnd"/>
      <w:r w:rsidRPr="004B67F3">
        <w:rPr>
          <w:rFonts w:ascii="Times New Roman" w:eastAsia="Times New Roman" w:hAnsi="Times New Roman" w:cs="Times New Roman"/>
          <w:color w:val="000000"/>
          <w:sz w:val="28"/>
          <w:szCs w:val="28"/>
        </w:rPr>
        <w:t xml:space="preserve">, что часто становимся невнимательными, чем и пользуются мошенники. Обычно схема мошенничества выглядит так: создаётся </w:t>
      </w:r>
      <w:proofErr w:type="spellStart"/>
      <w:r w:rsidRPr="004B67F3">
        <w:rPr>
          <w:rFonts w:ascii="Times New Roman" w:eastAsia="Times New Roman" w:hAnsi="Times New Roman" w:cs="Times New Roman"/>
          <w:color w:val="000000"/>
          <w:sz w:val="28"/>
          <w:szCs w:val="28"/>
        </w:rPr>
        <w:t>сайт-одностраничник</w:t>
      </w:r>
      <w:proofErr w:type="spellEnd"/>
      <w:r w:rsidRPr="004B67F3">
        <w:rPr>
          <w:rFonts w:ascii="Times New Roman" w:eastAsia="Times New Roman" w:hAnsi="Times New Roman" w:cs="Times New Roman"/>
          <w:color w:val="000000"/>
          <w:sz w:val="28"/>
          <w:szCs w:val="28"/>
        </w:rPr>
        <w:t xml:space="preserve">, на котором выкладываются товары одного визуального признака. Цена на товары обычно весьма привлекательная, ниже среднерыночной. Отсутствуют отзывы, минимален интерфейс, указаны скудные контактные данные. Чаще всего такие </w:t>
      </w:r>
      <w:proofErr w:type="spellStart"/>
      <w:r w:rsidRPr="004B67F3">
        <w:rPr>
          <w:rFonts w:ascii="Times New Roman" w:eastAsia="Times New Roman" w:hAnsi="Times New Roman" w:cs="Times New Roman"/>
          <w:color w:val="000000"/>
          <w:sz w:val="28"/>
          <w:szCs w:val="28"/>
        </w:rPr>
        <w:t>интернет-магазины</w:t>
      </w:r>
      <w:proofErr w:type="spellEnd"/>
      <w:r w:rsidRPr="004B67F3">
        <w:rPr>
          <w:rFonts w:ascii="Times New Roman" w:eastAsia="Times New Roman" w:hAnsi="Times New Roman" w:cs="Times New Roman"/>
          <w:color w:val="000000"/>
          <w:sz w:val="28"/>
          <w:szCs w:val="28"/>
        </w:rPr>
        <w:t xml:space="preserve"> работают по 100% предоплате. Переписка о приобретении товаров ведется с использованием электронных почтовых ящиков. По договоренности с продавцом деньги перечисляются, как правило, за границу через "</w:t>
      </w:r>
      <w:proofErr w:type="spellStart"/>
      <w:r w:rsidRPr="004B67F3">
        <w:rPr>
          <w:rFonts w:ascii="Times New Roman" w:eastAsia="Times New Roman" w:hAnsi="Times New Roman" w:cs="Times New Roman"/>
          <w:color w:val="000000"/>
          <w:sz w:val="28"/>
          <w:szCs w:val="28"/>
        </w:rPr>
        <w:t>Western</w:t>
      </w:r>
      <w:proofErr w:type="spellEnd"/>
      <w:r w:rsidRPr="004B67F3">
        <w:rPr>
          <w:rFonts w:ascii="Times New Roman" w:eastAsia="Times New Roman" w:hAnsi="Times New Roman" w:cs="Times New Roman"/>
          <w:color w:val="000000"/>
          <w:sz w:val="28"/>
          <w:szCs w:val="28"/>
        </w:rPr>
        <w:t xml:space="preserve"> </w:t>
      </w:r>
      <w:proofErr w:type="spellStart"/>
      <w:r w:rsidRPr="004B67F3">
        <w:rPr>
          <w:rFonts w:ascii="Times New Roman" w:eastAsia="Times New Roman" w:hAnsi="Times New Roman" w:cs="Times New Roman"/>
          <w:color w:val="000000"/>
          <w:sz w:val="28"/>
          <w:szCs w:val="28"/>
        </w:rPr>
        <w:t>Union</w:t>
      </w:r>
      <w:proofErr w:type="spellEnd"/>
      <w:r w:rsidRPr="004B67F3">
        <w:rPr>
          <w:rFonts w:ascii="Times New Roman" w:eastAsia="Times New Roman" w:hAnsi="Times New Roman" w:cs="Times New Roman"/>
          <w:color w:val="000000"/>
          <w:sz w:val="28"/>
          <w:szCs w:val="28"/>
        </w:rPr>
        <w:t xml:space="preserve">" на имена различных людей. Конечно же, </w:t>
      </w:r>
      <w:proofErr w:type="spellStart"/>
      <w:r w:rsidRPr="004B67F3">
        <w:rPr>
          <w:rFonts w:ascii="Times New Roman" w:eastAsia="Times New Roman" w:hAnsi="Times New Roman" w:cs="Times New Roman"/>
          <w:color w:val="000000"/>
          <w:sz w:val="28"/>
          <w:szCs w:val="28"/>
        </w:rPr>
        <w:t>псевдо-продавец</w:t>
      </w:r>
      <w:proofErr w:type="spellEnd"/>
      <w:r w:rsidRPr="004B67F3">
        <w:rPr>
          <w:rFonts w:ascii="Times New Roman" w:eastAsia="Times New Roman" w:hAnsi="Times New Roman" w:cs="Times New Roman"/>
          <w:color w:val="000000"/>
          <w:sz w:val="28"/>
          <w:szCs w:val="28"/>
        </w:rPr>
        <w:t xml:space="preserve"> после получения денег исчезает!</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«Крик о помощи»</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Один из самых отвратительных способов хищения денежных средств. В интернете появляется душераздирающая история о борьбе маленького человека за жизнь. Время идёт на часы. Срочно необходимы дорогие лекарства, операция за границей и т.д. Просят оказать помощь всех неравнодушных и перевести деньги на указанные реквизиты.</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Мы не призываем отказывать в помощи всем кто просит! Но! Прежде чем переводить свои деньги, проверьте - имеются ли контактные данные для связи с родителями (родственниками, опекунами) ребёнка. Позвоните им, найдите их в </w:t>
      </w:r>
      <w:proofErr w:type="spellStart"/>
      <w:r w:rsidRPr="004B67F3">
        <w:rPr>
          <w:rFonts w:ascii="Times New Roman" w:eastAsia="Times New Roman" w:hAnsi="Times New Roman" w:cs="Times New Roman"/>
          <w:color w:val="000000"/>
          <w:sz w:val="28"/>
          <w:szCs w:val="28"/>
        </w:rPr>
        <w:t>соцсетях</w:t>
      </w:r>
      <w:proofErr w:type="spellEnd"/>
      <w:r w:rsidRPr="004B67F3">
        <w:rPr>
          <w:rFonts w:ascii="Times New Roman" w:eastAsia="Times New Roman" w:hAnsi="Times New Roman" w:cs="Times New Roman"/>
          <w:color w:val="000000"/>
          <w:sz w:val="28"/>
          <w:szCs w:val="28"/>
        </w:rPr>
        <w:t>, пообщайтесь и убедитесь в честности намерений.</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w:t>
      </w:r>
      <w:proofErr w:type="spellStart"/>
      <w:r w:rsidRPr="004B67F3">
        <w:rPr>
          <w:rFonts w:ascii="Times New Roman" w:eastAsia="Times New Roman" w:hAnsi="Times New Roman" w:cs="Times New Roman"/>
          <w:b/>
          <w:bCs/>
          <w:color w:val="00B050"/>
          <w:sz w:val="28"/>
          <w:szCs w:val="28"/>
        </w:rPr>
        <w:t>Фишинг</w:t>
      </w:r>
      <w:proofErr w:type="spellEnd"/>
      <w:r w:rsidRPr="004B67F3">
        <w:rPr>
          <w:rFonts w:ascii="Times New Roman" w:eastAsia="Times New Roman" w:hAnsi="Times New Roman" w:cs="Times New Roman"/>
          <w:b/>
          <w:bCs/>
          <w:color w:val="00B050"/>
          <w:sz w:val="28"/>
          <w:szCs w:val="28"/>
        </w:rPr>
        <w:t>»</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Является наиболее опасным и самым распространённым способом мошенничества в интернете. Суть заключается в выманивании у жертвы паролей, </w:t>
      </w:r>
      <w:proofErr w:type="spellStart"/>
      <w:r w:rsidRPr="004B67F3">
        <w:rPr>
          <w:rFonts w:ascii="Times New Roman" w:eastAsia="Times New Roman" w:hAnsi="Times New Roman" w:cs="Times New Roman"/>
          <w:color w:val="000000"/>
          <w:sz w:val="28"/>
          <w:szCs w:val="28"/>
        </w:rPr>
        <w:t>пин-кодов</w:t>
      </w:r>
      <w:proofErr w:type="spellEnd"/>
      <w:r w:rsidRPr="004B67F3">
        <w:rPr>
          <w:rFonts w:ascii="Times New Roman" w:eastAsia="Times New Roman" w:hAnsi="Times New Roman" w:cs="Times New Roman"/>
          <w:color w:val="000000"/>
          <w:sz w:val="28"/>
          <w:szCs w:val="28"/>
        </w:rPr>
        <w:t>, номеров и CVV-кодов. Схем, которые помогают мошенникам получить нужные сведения, очень много.</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Так, с помощью </w:t>
      </w:r>
      <w:proofErr w:type="spellStart"/>
      <w:r w:rsidRPr="004B67F3">
        <w:rPr>
          <w:rFonts w:ascii="Times New Roman" w:eastAsia="Times New Roman" w:hAnsi="Times New Roman" w:cs="Times New Roman"/>
          <w:color w:val="000000"/>
          <w:sz w:val="28"/>
          <w:szCs w:val="28"/>
        </w:rPr>
        <w:t>спам-рассылок</w:t>
      </w:r>
      <w:proofErr w:type="spellEnd"/>
      <w:r w:rsidRPr="004B67F3">
        <w:rPr>
          <w:rFonts w:ascii="Times New Roman" w:eastAsia="Times New Roman" w:hAnsi="Times New Roman" w:cs="Times New Roman"/>
          <w:color w:val="000000"/>
          <w:sz w:val="28"/>
          <w:szCs w:val="28"/>
        </w:rPr>
        <w:t xml:space="preserve"> потенциальным жертвам отправляются подложные письма, якобы, от имени легальных организаций, в которых даны указания зайти на "сайт-двойник" такого учреждения и подтвердить пароли, </w:t>
      </w:r>
      <w:proofErr w:type="spellStart"/>
      <w:r w:rsidRPr="004B67F3">
        <w:rPr>
          <w:rFonts w:ascii="Times New Roman" w:eastAsia="Times New Roman" w:hAnsi="Times New Roman" w:cs="Times New Roman"/>
          <w:color w:val="000000"/>
          <w:sz w:val="28"/>
          <w:szCs w:val="28"/>
        </w:rPr>
        <w:t>пин-коды</w:t>
      </w:r>
      <w:proofErr w:type="spellEnd"/>
      <w:r w:rsidRPr="004B67F3">
        <w:rPr>
          <w:rFonts w:ascii="Times New Roman" w:eastAsia="Times New Roman" w:hAnsi="Times New Roman" w:cs="Times New Roman"/>
          <w:color w:val="000000"/>
          <w:sz w:val="28"/>
          <w:szCs w:val="28"/>
        </w:rPr>
        <w:t xml:space="preserve"> и другую информацию, используемую впоследствии злоумышленниками для кражи денег со счета жертвы. Достаточно распространенным является предложение о работе за границей, уведомление о выигрыше в лотереи, а также сообщения о получении наследства.</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«Нигерийские письма»</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Один из самых распространённых видов мошенничества. Типичная схема: жертва получает на свою почту письмо о том, что является счастливым </w:t>
      </w:r>
      <w:r w:rsidRPr="004B67F3">
        <w:rPr>
          <w:rFonts w:ascii="Times New Roman" w:eastAsia="Times New Roman" w:hAnsi="Times New Roman" w:cs="Times New Roman"/>
          <w:color w:val="000000"/>
          <w:sz w:val="28"/>
          <w:szCs w:val="28"/>
        </w:rPr>
        <w:lastRenderedPageBreak/>
        <w:t>обладателем многомиллионного наследства. Затем мошенники просят у получателя письма помощи в многомиллионных денежных операциях (получение наследства, перевод денег из одной страны в другую), обещая процент от сделки. Если получатель согласится участвовать, то у него постепенно выманиваются деньги якобы на оплату сборов, взяток чиновникам и т.п.</w:t>
      </w:r>
    </w:p>
    <w:p w:rsidR="00634865" w:rsidRPr="004B67F3" w:rsidRDefault="00634865" w:rsidP="004B67F3">
      <w:pPr>
        <w:shd w:val="clear" w:color="auto" w:fill="FFFFFF"/>
        <w:spacing w:before="150" w:after="150" w:line="240" w:lineRule="auto"/>
        <w:jc w:val="center"/>
        <w:rPr>
          <w:rFonts w:ascii="Times New Roman" w:eastAsia="Times New Roman" w:hAnsi="Times New Roman" w:cs="Times New Roman"/>
          <w:color w:val="00B050"/>
          <w:sz w:val="28"/>
          <w:szCs w:val="28"/>
        </w:rPr>
      </w:pPr>
      <w:r w:rsidRPr="004B67F3">
        <w:rPr>
          <w:rFonts w:ascii="Times New Roman" w:eastAsia="Times New Roman" w:hAnsi="Times New Roman" w:cs="Times New Roman"/>
          <w:b/>
          <w:bCs/>
          <w:color w:val="00B050"/>
          <w:sz w:val="28"/>
          <w:szCs w:val="28"/>
        </w:rPr>
        <w:t>«Брокерские конторы»</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С начала текущего года в НЦБ Интерпола МВД России наблюдается значительный рост количества обращений граждан, пострадавших от действий брокерских контор.</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В распоряжении Бюро имеется информация о следующих недобросовестных брокерских компаниях: «</w:t>
      </w:r>
      <w:proofErr w:type="spellStart"/>
      <w:r w:rsidRPr="004B67F3">
        <w:rPr>
          <w:rFonts w:ascii="Times New Roman" w:eastAsia="Times New Roman" w:hAnsi="Times New Roman" w:cs="Times New Roman"/>
          <w:color w:val="000000"/>
          <w:sz w:val="28"/>
          <w:szCs w:val="28"/>
        </w:rPr>
        <w:t>MXTrade</w:t>
      </w:r>
      <w:proofErr w:type="spellEnd"/>
      <w:r w:rsidRPr="004B67F3">
        <w:rPr>
          <w:rFonts w:ascii="Times New Roman" w:eastAsia="Times New Roman" w:hAnsi="Times New Roman" w:cs="Times New Roman"/>
          <w:color w:val="000000"/>
          <w:sz w:val="28"/>
          <w:szCs w:val="28"/>
        </w:rPr>
        <w:t>», «MMC1S» и «</w:t>
      </w:r>
      <w:proofErr w:type="spellStart"/>
      <w:r w:rsidRPr="004B67F3">
        <w:rPr>
          <w:rFonts w:ascii="Times New Roman" w:eastAsia="Times New Roman" w:hAnsi="Times New Roman" w:cs="Times New Roman"/>
          <w:color w:val="000000"/>
          <w:sz w:val="28"/>
          <w:szCs w:val="28"/>
        </w:rPr>
        <w:t>TeleTrade</w:t>
      </w:r>
      <w:proofErr w:type="spellEnd"/>
      <w:r w:rsidRPr="004B67F3">
        <w:rPr>
          <w:rFonts w:ascii="Times New Roman" w:eastAsia="Times New Roman" w:hAnsi="Times New Roman" w:cs="Times New Roman"/>
          <w:color w:val="000000"/>
          <w:sz w:val="28"/>
          <w:szCs w:val="28"/>
        </w:rPr>
        <w:t>».</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 xml:space="preserve">Для того, чтобы не потерять свои деньги при выборе брокерской компании необходимо обращать внимание на следующие признаки, которые характеризуют компанию-мошенника: обещание высоких процентов, отсутствие регистрации, обещание стабильной прибыли новичкам- </w:t>
      </w:r>
      <w:proofErr w:type="spellStart"/>
      <w:r w:rsidRPr="004B67F3">
        <w:rPr>
          <w:rFonts w:ascii="Times New Roman" w:eastAsia="Times New Roman" w:hAnsi="Times New Roman" w:cs="Times New Roman"/>
          <w:color w:val="000000"/>
          <w:sz w:val="28"/>
          <w:szCs w:val="28"/>
        </w:rPr>
        <w:t>трейдерам</w:t>
      </w:r>
      <w:proofErr w:type="spellEnd"/>
      <w:r w:rsidRPr="004B67F3">
        <w:rPr>
          <w:rFonts w:ascii="Times New Roman" w:eastAsia="Times New Roman" w:hAnsi="Times New Roman" w:cs="Times New Roman"/>
          <w:color w:val="000000"/>
          <w:sz w:val="28"/>
          <w:szCs w:val="28"/>
        </w:rPr>
        <w:t>.</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Перед тем, как доверить свой капитал, внимательно изучите не только интернет-ресурсы, но и официальную информацию о брокере и его регламент.</w:t>
      </w:r>
    </w:p>
    <w:p w:rsidR="00634865" w:rsidRPr="004B67F3" w:rsidRDefault="00634865" w:rsidP="004B67F3">
      <w:pPr>
        <w:shd w:val="clear" w:color="auto" w:fill="FFFFFF"/>
        <w:spacing w:before="150" w:after="150" w:line="240" w:lineRule="auto"/>
        <w:jc w:val="both"/>
        <w:rPr>
          <w:rFonts w:ascii="Times New Roman" w:eastAsia="Times New Roman" w:hAnsi="Times New Roman" w:cs="Times New Roman"/>
          <w:color w:val="000000"/>
          <w:sz w:val="28"/>
          <w:szCs w:val="28"/>
        </w:rPr>
      </w:pPr>
      <w:r w:rsidRPr="004B67F3">
        <w:rPr>
          <w:rFonts w:ascii="Times New Roman" w:eastAsia="Times New Roman" w:hAnsi="Times New Roman" w:cs="Times New Roman"/>
          <w:color w:val="000000"/>
          <w:sz w:val="28"/>
          <w:szCs w:val="28"/>
        </w:rPr>
        <w:t>Важно! Помните, что инвестирование, предлагаемое на условиях брокерской компании, всегда является высоко рискованным даже при наличии безупречной репутации брокерской компании.</w:t>
      </w:r>
    </w:p>
    <w:sectPr w:rsidR="00634865" w:rsidRPr="004B67F3" w:rsidSect="00055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34865"/>
    <w:rsid w:val="00055FBC"/>
    <w:rsid w:val="004B67F3"/>
    <w:rsid w:val="00634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BC"/>
  </w:style>
  <w:style w:type="paragraph" w:styleId="1">
    <w:name w:val="heading 1"/>
    <w:basedOn w:val="a"/>
    <w:link w:val="10"/>
    <w:uiPriority w:val="9"/>
    <w:qFormat/>
    <w:rsid w:val="006348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86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34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34865"/>
    <w:rPr>
      <w:b/>
      <w:bCs/>
    </w:rPr>
  </w:style>
  <w:style w:type="character" w:styleId="a5">
    <w:name w:val="Hyperlink"/>
    <w:basedOn w:val="a0"/>
    <w:uiPriority w:val="99"/>
    <w:semiHidden/>
    <w:unhideWhenUsed/>
    <w:rsid w:val="00634865"/>
    <w:rPr>
      <w:color w:val="0000FF"/>
      <w:u w:val="single"/>
    </w:rPr>
  </w:style>
  <w:style w:type="paragraph" w:customStyle="1" w:styleId="60">
    <w:name w:val="60"/>
    <w:basedOn w:val="a"/>
    <w:rsid w:val="00634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634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22"/>
    <w:basedOn w:val="a"/>
    <w:rsid w:val="00634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0">
    <w:name w:val="70"/>
    <w:basedOn w:val="a"/>
    <w:rsid w:val="00634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wse">
    <w:name w:val="browse"/>
    <w:basedOn w:val="a0"/>
    <w:rsid w:val="00634865"/>
  </w:style>
  <w:style w:type="paragraph" w:styleId="a6">
    <w:name w:val="Balloon Text"/>
    <w:basedOn w:val="a"/>
    <w:link w:val="a7"/>
    <w:uiPriority w:val="99"/>
    <w:semiHidden/>
    <w:unhideWhenUsed/>
    <w:rsid w:val="006348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4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945820">
      <w:bodyDiv w:val="1"/>
      <w:marLeft w:val="0"/>
      <w:marRight w:val="0"/>
      <w:marTop w:val="0"/>
      <w:marBottom w:val="0"/>
      <w:divBdr>
        <w:top w:val="none" w:sz="0" w:space="0" w:color="auto"/>
        <w:left w:val="none" w:sz="0" w:space="0" w:color="auto"/>
        <w:bottom w:val="none" w:sz="0" w:space="0" w:color="auto"/>
        <w:right w:val="none" w:sz="0" w:space="0" w:color="auto"/>
      </w:divBdr>
      <w:divsChild>
        <w:div w:id="1547791528">
          <w:marLeft w:val="0"/>
          <w:marRight w:val="0"/>
          <w:marTop w:val="0"/>
          <w:marBottom w:val="0"/>
          <w:divBdr>
            <w:top w:val="none" w:sz="0" w:space="0" w:color="auto"/>
            <w:left w:val="none" w:sz="0" w:space="0" w:color="auto"/>
            <w:bottom w:val="none" w:sz="0" w:space="0" w:color="auto"/>
            <w:right w:val="none" w:sz="0" w:space="0" w:color="auto"/>
          </w:divBdr>
          <w:divsChild>
            <w:div w:id="926689362">
              <w:marLeft w:val="0"/>
              <w:marRight w:val="0"/>
              <w:marTop w:val="0"/>
              <w:marBottom w:val="0"/>
              <w:divBdr>
                <w:top w:val="none" w:sz="0" w:space="0" w:color="auto"/>
                <w:left w:val="none" w:sz="0" w:space="0" w:color="auto"/>
                <w:bottom w:val="none" w:sz="0" w:space="0" w:color="auto"/>
                <w:right w:val="none" w:sz="0" w:space="0" w:color="auto"/>
              </w:divBdr>
              <w:divsChild>
                <w:div w:id="1801265663">
                  <w:marLeft w:val="0"/>
                  <w:marRight w:val="0"/>
                  <w:marTop w:val="0"/>
                  <w:marBottom w:val="0"/>
                  <w:divBdr>
                    <w:top w:val="none" w:sz="0" w:space="0" w:color="auto"/>
                    <w:left w:val="none" w:sz="0" w:space="0" w:color="auto"/>
                    <w:bottom w:val="none" w:sz="0" w:space="0" w:color="auto"/>
                    <w:right w:val="none" w:sz="0" w:space="0" w:color="auto"/>
                  </w:divBdr>
                  <w:divsChild>
                    <w:div w:id="1333490225">
                      <w:marLeft w:val="0"/>
                      <w:marRight w:val="0"/>
                      <w:marTop w:val="0"/>
                      <w:marBottom w:val="0"/>
                      <w:divBdr>
                        <w:top w:val="none" w:sz="0" w:space="0" w:color="auto"/>
                        <w:left w:val="none" w:sz="0" w:space="0" w:color="auto"/>
                        <w:bottom w:val="none" w:sz="0" w:space="0" w:color="auto"/>
                        <w:right w:val="none" w:sz="0" w:space="0" w:color="auto"/>
                      </w:divBdr>
                      <w:divsChild>
                        <w:div w:id="1787657820">
                          <w:marLeft w:val="0"/>
                          <w:marRight w:val="0"/>
                          <w:marTop w:val="0"/>
                          <w:marBottom w:val="0"/>
                          <w:divBdr>
                            <w:top w:val="none" w:sz="0" w:space="0" w:color="auto"/>
                            <w:left w:val="none" w:sz="0" w:space="0" w:color="auto"/>
                            <w:bottom w:val="none" w:sz="0" w:space="0" w:color="auto"/>
                            <w:right w:val="none" w:sz="0" w:space="0" w:color="auto"/>
                          </w:divBdr>
                          <w:divsChild>
                            <w:div w:id="575286318">
                              <w:marLeft w:val="0"/>
                              <w:marRight w:val="0"/>
                              <w:marTop w:val="150"/>
                              <w:marBottom w:val="150"/>
                              <w:divBdr>
                                <w:top w:val="none" w:sz="0" w:space="0" w:color="auto"/>
                                <w:left w:val="none" w:sz="0" w:space="0" w:color="auto"/>
                                <w:bottom w:val="none" w:sz="0" w:space="0" w:color="auto"/>
                                <w:right w:val="none" w:sz="0" w:space="0" w:color="auto"/>
                              </w:divBdr>
                              <w:divsChild>
                                <w:div w:id="240603496">
                                  <w:marLeft w:val="0"/>
                                  <w:marRight w:val="0"/>
                                  <w:marTop w:val="0"/>
                                  <w:marBottom w:val="0"/>
                                  <w:divBdr>
                                    <w:top w:val="none" w:sz="0" w:space="0" w:color="auto"/>
                                    <w:left w:val="none" w:sz="0" w:space="0" w:color="auto"/>
                                    <w:bottom w:val="none" w:sz="0" w:space="0" w:color="auto"/>
                                    <w:right w:val="none" w:sz="0" w:space="0" w:color="auto"/>
                                  </w:divBdr>
                                  <w:divsChild>
                                    <w:div w:id="20662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2042</Words>
  <Characters>11642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 Разумова</dc:creator>
  <cp:keywords/>
  <dc:description/>
  <cp:lastModifiedBy>Галина В. Разумова</cp:lastModifiedBy>
  <cp:revision>3</cp:revision>
  <dcterms:created xsi:type="dcterms:W3CDTF">2022-11-29T06:16:00Z</dcterms:created>
  <dcterms:modified xsi:type="dcterms:W3CDTF">2022-11-29T11:47:00Z</dcterms:modified>
</cp:coreProperties>
</file>